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06A4F8BF" w14:textId="0F3E7AC3" w:rsidR="00E64B29" w:rsidRDefault="00E64B29" w:rsidP="00E64B29">
      <w:pPr>
        <w:pStyle w:val="Heading2"/>
      </w:pPr>
      <w:r>
        <w:t xml:space="preserve">Giant </w:t>
      </w:r>
      <w:r w:rsidR="001C20FE">
        <w:t>Shapes</w:t>
      </w:r>
      <w:r>
        <w:t xml:space="preserve"> Stamp</w:t>
      </w:r>
      <w:r w:rsidR="001C20FE">
        <w:t xml:space="preserve"> </w:t>
      </w:r>
      <w:r>
        <w:t>Set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6D2E03E3" w:rsidR="006C3D28" w:rsidRPr="006C3D28" w:rsidRDefault="005F3F5B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10 </w:t>
            </w:r>
            <w:r w:rsidR="001E0990">
              <w:rPr>
                <w:rFonts w:ascii="Avenir" w:hAnsi="Avenir"/>
                <w:color w:val="000000"/>
                <w:shd w:val="clear" w:color="auto" w:fill="FFFFFF"/>
              </w:rPr>
              <w:t>giant geometric stamps including a hexagon, circle, rectangle, square, triangle, rhombus, octagon, trapezoid, pentagon, and quadrilateral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. Each 3" diameter stamp features an easy grip handle, with see-thru top for easy placement. </w:t>
            </w:r>
            <w:r w:rsidR="006C3D28"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6476692E" w:rsidR="0050282A" w:rsidRPr="00F93323" w:rsidRDefault="00D66C55" w:rsidP="00D66C55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849C6A0" wp14:editId="3447E44B">
                  <wp:extent cx="2250040" cy="1669167"/>
                  <wp:effectExtent l="0" t="0" r="0" b="0"/>
                  <wp:docPr id="16365604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780" cy="167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1C7D544A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</w:t>
      </w:r>
      <w:r w:rsidR="009C6BF3">
        <w:rPr>
          <w:rFonts w:cs="Open Sans"/>
        </w:rPr>
        <w:t xml:space="preserve">that interfere with combining strokes and </w:t>
      </w:r>
      <w:r w:rsidR="00CD7FA2">
        <w:rPr>
          <w:rFonts w:cs="Open Sans"/>
        </w:rPr>
        <w:t>figures,</w:t>
      </w:r>
      <w:r w:rsidR="00CD7FA2" w:rsidRPr="008B5020">
        <w:rPr>
          <w:rFonts w:cs="Open Sans"/>
        </w:rPr>
        <w:t xml:space="preserve"> and</w:t>
      </w:r>
      <w:r w:rsidR="008B5020" w:rsidRPr="008B5020">
        <w:rPr>
          <w:rFonts w:cs="Open Sans"/>
        </w:rPr>
        <w:t xml:space="preserve"> show interest in “</w:t>
      </w:r>
      <w:r w:rsidR="009C6BF3">
        <w:rPr>
          <w:rFonts w:cs="Open Sans"/>
        </w:rPr>
        <w:t>drawing</w:t>
      </w:r>
      <w:r w:rsidR="008B5020" w:rsidRPr="008B5020">
        <w:rPr>
          <w:rFonts w:cs="Open Sans"/>
        </w:rPr>
        <w:t>”</w:t>
      </w:r>
      <w:r w:rsidR="009C6BF3">
        <w:rPr>
          <w:rFonts w:cs="Open Sans"/>
        </w:rPr>
        <w:t xml:space="preserve"> or creating artwork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11A5C7FB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9C6BF3">
        <w:t>create artwork</w:t>
      </w:r>
      <w:r w:rsidR="00D6044D">
        <w:t xml:space="preserve"> and </w:t>
      </w:r>
      <w:r w:rsidR="00374153">
        <w:t>participate</w:t>
      </w:r>
      <w:r w:rsidR="00066306">
        <w:t xml:space="preserve"> in </w:t>
      </w:r>
      <w:r w:rsidR="00374153">
        <w:t>“drawing” without needing to control a pencil, crayon, or paint brush.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CD7FA2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CD7FA2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CD7FA2" w:rsidRDefault="006C3D28" w:rsidP="00CD7FA2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CD7FA2">
              <w:rPr>
                <w:rFonts w:ascii="Avenir" w:hAnsi="Avenir"/>
                <w:color w:val="000000"/>
                <w:shd w:val="clear" w:color="auto" w:fill="FFFFFF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5C83EADA" w14:textId="21EE3DEB" w:rsidR="002E116E" w:rsidRDefault="002E116E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>match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 xml:space="preserve">ing pictures 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 xml:space="preserve">or a scene 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>to match stamps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2CE8865D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t xml:space="preserve">Pair children and show them how to form a Tic Tac Toe Grid on paper. Encourage them to choose a </w:t>
            </w:r>
            <w:r w:rsidR="00937173">
              <w:rPr>
                <w:szCs w:val="24"/>
              </w:rPr>
              <w:t>stamp</w:t>
            </w:r>
            <w:r w:rsidRPr="003834B0">
              <w:rPr>
                <w:szCs w:val="24"/>
              </w:rPr>
              <w:t xml:space="preserve">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0E4532F2" w14:textId="77777777" w:rsidR="008843C6" w:rsidRPr="00CD7FA2" w:rsidRDefault="008843C6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527905E9" w:rsidR="00292FCC" w:rsidRPr="009A12B1" w:rsidRDefault="00292FCC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Offer only a few </w:t>
            </w:r>
            <w:r w:rsidR="00896CBA">
              <w:rPr>
                <w:rFonts w:ascii="Avenir" w:eastAsia="Avenir" w:hAnsi="Avenir" w:cs="Avenir"/>
                <w:color w:val="000000" w:themeColor="text1"/>
              </w:rPr>
              <w:t>stamps</w:t>
            </w: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 at a time.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A213B3" w:rsidRDefault="00946C58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CD7FA2" w:rsidRDefault="00220C90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639A162E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activity related words</w:t>
            </w:r>
            <w:r w:rsidR="00887FDA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3E9A2396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3C1CF9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C7122B" w:rsidRPr="0096519F" w14:paraId="73A96EE9" w14:textId="77777777" w:rsidTr="00F93E38">
        <w:trPr>
          <w:trHeight w:val="2682"/>
          <w:jc w:val="center"/>
        </w:trPr>
        <w:tc>
          <w:tcPr>
            <w:tcW w:w="3312" w:type="dxa"/>
          </w:tcPr>
          <w:p w14:paraId="22BE7011" w14:textId="77777777" w:rsidR="00C7122B" w:rsidRDefault="00C7122B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7EDE0C1F" w14:textId="77777777" w:rsidR="00C7122B" w:rsidRPr="0096519F" w:rsidRDefault="00C7122B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1669F94" wp14:editId="4904CA88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783FA33" w14:textId="77777777" w:rsidR="00C7122B" w:rsidRPr="0096519F" w:rsidRDefault="00C7122B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DA8E1C" wp14:editId="768AA5AE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D223073" w14:textId="77777777" w:rsidR="00C7122B" w:rsidRPr="0096519F" w:rsidRDefault="00C7122B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4002F86D" wp14:editId="4D013CF2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2B" w:rsidRPr="0096519F" w14:paraId="2B2477C7" w14:textId="77777777" w:rsidTr="00F93E38">
        <w:trPr>
          <w:trHeight w:val="2682"/>
          <w:jc w:val="center"/>
        </w:trPr>
        <w:tc>
          <w:tcPr>
            <w:tcW w:w="3312" w:type="dxa"/>
          </w:tcPr>
          <w:p w14:paraId="4610D742" w14:textId="77777777" w:rsidR="00C7122B" w:rsidRPr="0096519F" w:rsidRDefault="00C7122B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438BF777" wp14:editId="6BA16B1E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F1EC723" w14:textId="77777777" w:rsidR="00C7122B" w:rsidRPr="0096519F" w:rsidRDefault="00C7122B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2A974467" wp14:editId="0827E97B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ACA3A1F" w14:textId="77777777" w:rsidR="00C7122B" w:rsidRPr="0096519F" w:rsidRDefault="00C7122B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E34C0C9" wp14:editId="48D4EC8F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22B" w:rsidRPr="0096519F" w14:paraId="4B6D0BB3" w14:textId="77777777" w:rsidTr="00F93E38">
        <w:trPr>
          <w:trHeight w:val="2682"/>
          <w:jc w:val="center"/>
        </w:trPr>
        <w:tc>
          <w:tcPr>
            <w:tcW w:w="3312" w:type="dxa"/>
          </w:tcPr>
          <w:p w14:paraId="3113CFD5" w14:textId="77777777" w:rsidR="00C7122B" w:rsidRPr="0096519F" w:rsidRDefault="00C7122B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B84086F" wp14:editId="0344660A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018DD3E" w14:textId="77777777" w:rsidR="00C7122B" w:rsidRPr="0096519F" w:rsidRDefault="00C7122B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720B4DB2" wp14:editId="36B08B1F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EC7C93" w14:textId="77777777" w:rsidR="00C7122B" w:rsidRDefault="00C7122B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6F73E034" w14:textId="77777777" w:rsidR="00C7122B" w:rsidRPr="0096519F" w:rsidRDefault="00C7122B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2DD5EC6B" wp14:editId="02DB9BA4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PCS is a trademark of Tobii Dynavox,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971" w14:textId="77777777" w:rsidR="001F2A7C" w:rsidRDefault="001F2A7C" w:rsidP="00BF408A">
      <w:pPr>
        <w:spacing w:after="0" w:line="240" w:lineRule="auto"/>
      </w:pPr>
      <w:r>
        <w:separator/>
      </w:r>
    </w:p>
  </w:endnote>
  <w:endnote w:type="continuationSeparator" w:id="0">
    <w:p w14:paraId="2A40DE5F" w14:textId="77777777" w:rsidR="001F2A7C" w:rsidRDefault="001F2A7C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0319" w14:textId="77777777" w:rsidR="001F2A7C" w:rsidRDefault="001F2A7C" w:rsidP="00BF408A">
      <w:pPr>
        <w:spacing w:after="0" w:line="240" w:lineRule="auto"/>
      </w:pPr>
      <w:r>
        <w:separator/>
      </w:r>
    </w:p>
  </w:footnote>
  <w:footnote w:type="continuationSeparator" w:id="0">
    <w:p w14:paraId="198A152D" w14:textId="77777777" w:rsidR="001F2A7C" w:rsidRDefault="001F2A7C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1F8"/>
    <w:multiLevelType w:val="hybridMultilevel"/>
    <w:tmpl w:val="336C1AA8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9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10"/>
  </w:num>
  <w:num w:numId="11" w16cid:durableId="83573726">
    <w:abstractNumId w:val="8"/>
  </w:num>
  <w:num w:numId="12" w16cid:durableId="18148352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217D"/>
    <w:rsid w:val="000E4915"/>
    <w:rsid w:val="000E6A4D"/>
    <w:rsid w:val="000F06AA"/>
    <w:rsid w:val="0010157A"/>
    <w:rsid w:val="00103293"/>
    <w:rsid w:val="0011427B"/>
    <w:rsid w:val="00114D23"/>
    <w:rsid w:val="00121C38"/>
    <w:rsid w:val="00122044"/>
    <w:rsid w:val="00125BFD"/>
    <w:rsid w:val="00126A88"/>
    <w:rsid w:val="00130D74"/>
    <w:rsid w:val="0013360B"/>
    <w:rsid w:val="00133A2E"/>
    <w:rsid w:val="00147880"/>
    <w:rsid w:val="00151119"/>
    <w:rsid w:val="00156107"/>
    <w:rsid w:val="001816B3"/>
    <w:rsid w:val="0019112B"/>
    <w:rsid w:val="001939BF"/>
    <w:rsid w:val="001A7704"/>
    <w:rsid w:val="001C20FE"/>
    <w:rsid w:val="001C2E32"/>
    <w:rsid w:val="001D6283"/>
    <w:rsid w:val="001D7BCC"/>
    <w:rsid w:val="001E0990"/>
    <w:rsid w:val="001E238C"/>
    <w:rsid w:val="001F2A7C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64CE"/>
    <w:rsid w:val="002574C5"/>
    <w:rsid w:val="00264683"/>
    <w:rsid w:val="0026704E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F3659"/>
    <w:rsid w:val="00316A4F"/>
    <w:rsid w:val="00317082"/>
    <w:rsid w:val="00335343"/>
    <w:rsid w:val="00354F99"/>
    <w:rsid w:val="00361E4B"/>
    <w:rsid w:val="00371A37"/>
    <w:rsid w:val="00372C1A"/>
    <w:rsid w:val="00374153"/>
    <w:rsid w:val="0038052B"/>
    <w:rsid w:val="00380C9E"/>
    <w:rsid w:val="003834B0"/>
    <w:rsid w:val="00390CB8"/>
    <w:rsid w:val="00392108"/>
    <w:rsid w:val="003952EE"/>
    <w:rsid w:val="003A6637"/>
    <w:rsid w:val="003B025B"/>
    <w:rsid w:val="003B68DF"/>
    <w:rsid w:val="003B7F70"/>
    <w:rsid w:val="003C1CF9"/>
    <w:rsid w:val="003C4121"/>
    <w:rsid w:val="003C51C7"/>
    <w:rsid w:val="003D3CC2"/>
    <w:rsid w:val="003D6BF6"/>
    <w:rsid w:val="003E641E"/>
    <w:rsid w:val="00400303"/>
    <w:rsid w:val="00400626"/>
    <w:rsid w:val="004021CA"/>
    <w:rsid w:val="00410C59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82408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3F5B"/>
    <w:rsid w:val="005F5A5E"/>
    <w:rsid w:val="00604E31"/>
    <w:rsid w:val="00613074"/>
    <w:rsid w:val="0062759B"/>
    <w:rsid w:val="00632DB6"/>
    <w:rsid w:val="006358C6"/>
    <w:rsid w:val="00644734"/>
    <w:rsid w:val="00644C39"/>
    <w:rsid w:val="006548E1"/>
    <w:rsid w:val="006570F7"/>
    <w:rsid w:val="006710AE"/>
    <w:rsid w:val="00677A5E"/>
    <w:rsid w:val="00686D4C"/>
    <w:rsid w:val="00697232"/>
    <w:rsid w:val="006A4E90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87FDA"/>
    <w:rsid w:val="0089475E"/>
    <w:rsid w:val="00894F79"/>
    <w:rsid w:val="00896CBA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E6BC0"/>
    <w:rsid w:val="008F56F8"/>
    <w:rsid w:val="0090040F"/>
    <w:rsid w:val="0090073E"/>
    <w:rsid w:val="009174F8"/>
    <w:rsid w:val="00922613"/>
    <w:rsid w:val="00926448"/>
    <w:rsid w:val="0092799B"/>
    <w:rsid w:val="00927E6A"/>
    <w:rsid w:val="00937173"/>
    <w:rsid w:val="00941A14"/>
    <w:rsid w:val="00944D92"/>
    <w:rsid w:val="00946C58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C6BF3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66B94"/>
    <w:rsid w:val="00A7754E"/>
    <w:rsid w:val="00A817A5"/>
    <w:rsid w:val="00A82EB5"/>
    <w:rsid w:val="00A90F70"/>
    <w:rsid w:val="00A9186D"/>
    <w:rsid w:val="00A923D0"/>
    <w:rsid w:val="00AA41A2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3BB1"/>
    <w:rsid w:val="00BB4DD5"/>
    <w:rsid w:val="00BB502B"/>
    <w:rsid w:val="00BB75A0"/>
    <w:rsid w:val="00BD3CDC"/>
    <w:rsid w:val="00BD7E8C"/>
    <w:rsid w:val="00BE0B54"/>
    <w:rsid w:val="00BE6933"/>
    <w:rsid w:val="00BF408A"/>
    <w:rsid w:val="00BF5BCA"/>
    <w:rsid w:val="00C02F12"/>
    <w:rsid w:val="00C036AC"/>
    <w:rsid w:val="00C0572B"/>
    <w:rsid w:val="00C25947"/>
    <w:rsid w:val="00C27F3C"/>
    <w:rsid w:val="00C50A5C"/>
    <w:rsid w:val="00C52A77"/>
    <w:rsid w:val="00C7122B"/>
    <w:rsid w:val="00C75BA7"/>
    <w:rsid w:val="00C80741"/>
    <w:rsid w:val="00C97B1D"/>
    <w:rsid w:val="00CA11C5"/>
    <w:rsid w:val="00CA75A5"/>
    <w:rsid w:val="00CB5531"/>
    <w:rsid w:val="00CC188D"/>
    <w:rsid w:val="00CC5624"/>
    <w:rsid w:val="00CD7FA2"/>
    <w:rsid w:val="00CE20D8"/>
    <w:rsid w:val="00CF304B"/>
    <w:rsid w:val="00D0097C"/>
    <w:rsid w:val="00D00C80"/>
    <w:rsid w:val="00D42F5B"/>
    <w:rsid w:val="00D4336B"/>
    <w:rsid w:val="00D43FAB"/>
    <w:rsid w:val="00D501D7"/>
    <w:rsid w:val="00D526CB"/>
    <w:rsid w:val="00D56725"/>
    <w:rsid w:val="00D6044D"/>
    <w:rsid w:val="00D60E33"/>
    <w:rsid w:val="00D66C55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2186"/>
    <w:rsid w:val="00E0298E"/>
    <w:rsid w:val="00E04AC2"/>
    <w:rsid w:val="00E242AD"/>
    <w:rsid w:val="00E24E32"/>
    <w:rsid w:val="00E26A1D"/>
    <w:rsid w:val="00E303FA"/>
    <w:rsid w:val="00E37A28"/>
    <w:rsid w:val="00E44CDA"/>
    <w:rsid w:val="00E64B14"/>
    <w:rsid w:val="00E64B29"/>
    <w:rsid w:val="00E65589"/>
    <w:rsid w:val="00E76CFF"/>
    <w:rsid w:val="00E82A56"/>
    <w:rsid w:val="00E83B92"/>
    <w:rsid w:val="00E93112"/>
    <w:rsid w:val="00EA15D8"/>
    <w:rsid w:val="00EA3E96"/>
    <w:rsid w:val="00EA6240"/>
    <w:rsid w:val="00EB5AAA"/>
    <w:rsid w:val="00EB5E40"/>
    <w:rsid w:val="00EB758F"/>
    <w:rsid w:val="00EC47B4"/>
    <w:rsid w:val="00EC6269"/>
    <w:rsid w:val="00EC703C"/>
    <w:rsid w:val="00ED1ED0"/>
    <w:rsid w:val="00ED2089"/>
    <w:rsid w:val="00EF3825"/>
    <w:rsid w:val="00EF7B7C"/>
    <w:rsid w:val="00F03B92"/>
    <w:rsid w:val="00F1193E"/>
    <w:rsid w:val="00F22B90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673E4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C63EC"/>
    <w:rsid w:val="00FD59CD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21321-6CA3-4189-B67E-AA72311526AB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</TotalTime>
  <Pages>2</Pages>
  <Words>414</Words>
  <Characters>2178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6</cp:revision>
  <cp:lastPrinted>2024-11-05T17:30:00Z</cp:lastPrinted>
  <dcterms:created xsi:type="dcterms:W3CDTF">2026-02-13T16:55:00Z</dcterms:created>
  <dcterms:modified xsi:type="dcterms:W3CDTF">2026-02-13T19:54:00Z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